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358D0" w:rsidR="00BD433E" w:rsidP="00BD433E" w:rsidRDefault="00BD433E" w14:paraId="4948cf7" w14:textId="4948cf7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A358D0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A358D0">
        <w:rPr>
          <w:rFonts w:ascii="Arial" w:hAnsi="Arial" w:eastAsia="MS Mincho" w:cs="Arial"/>
          <w:sz w:val="24"/>
          <w:szCs w:val="24"/>
        </w:rPr>
        <w:tab/>
      </w:r>
    </w:p>
    <w:p w:rsidRPr="00A358D0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A358D0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>Zadarska 1 i 3</w:t>
      </w:r>
    </w:p>
    <w:p w:rsidRPr="00A358D0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ab/>
      </w:r>
    </w:p>
    <w:p w:rsidRPr="00A358D0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>Z A P I S N I K</w:t>
      </w:r>
    </w:p>
    <w:p w:rsidRPr="00A358D0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od  </w:t>
      </w:r>
      <w:r w:rsidR="00E90280">
        <w:rPr>
          <w:rFonts w:ascii="Arial" w:hAnsi="Arial" w:eastAsia="MS Mincho" w:cs="Arial"/>
          <w:sz w:val="24"/>
          <w:szCs w:val="24"/>
        </w:rPr>
        <w:t>19</w:t>
      </w:r>
      <w:r w:rsidR="00FA15D6">
        <w:rPr>
          <w:rFonts w:ascii="Arial" w:hAnsi="Arial" w:eastAsia="MS Mincho" w:cs="Arial"/>
          <w:sz w:val="24"/>
          <w:szCs w:val="24"/>
        </w:rPr>
        <w:t>. listopada 2022</w:t>
      </w:r>
      <w:r w:rsidRPr="00A358D0">
        <w:rPr>
          <w:rFonts w:ascii="Arial" w:hAnsi="Arial" w:eastAsia="MS Mincho" w:cs="Arial"/>
          <w:sz w:val="24"/>
          <w:szCs w:val="24"/>
        </w:rPr>
        <w:t>. godine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E90280" w:rsidR="00155FA0" w:rsidP="00E90280" w:rsidRDefault="00BD433E">
      <w:pPr>
        <w:pStyle w:val="Default"/>
        <w:jc w:val="both"/>
        <w:rPr>
          <w:rFonts w:ascii="Arial" w:hAnsi="Arial" w:cs="Arial"/>
        </w:rPr>
      </w:pPr>
      <w:r w:rsidRPr="00E90280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E90280">
        <w:rPr>
          <w:rFonts w:ascii="Arial" w:hAnsi="Arial" w:cs="Arial"/>
        </w:rPr>
        <w:t xml:space="preserve"> </w:t>
      </w:r>
      <w:r w:rsidRPr="00E90280" w:rsidR="00E90280">
        <w:rPr>
          <w:rFonts w:ascii="Arial" w:hAnsi="Arial" w:cs="Arial"/>
        </w:rPr>
        <w:t>LK INTERCONNECT društvo s ograničenom odgovornošću za savjetovanje i usluge Jurdani, Permani 21B (MBS 040422267 – OIB 27905666320)</w:t>
      </w:r>
    </w:p>
    <w:p w:rsidRPr="00E90280" w:rsidR="005F022A" w:rsidP="00E90280" w:rsidRDefault="005F022A">
      <w:pPr>
        <w:jc w:val="both"/>
        <w:rPr>
          <w:rFonts w:ascii="Arial" w:hAnsi="Arial" w:eastAsia="MS Mincho" w:cs="Arial"/>
        </w:rPr>
      </w:pPr>
    </w:p>
    <w:p w:rsidRPr="00A358D0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A358D0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A358D0">
        <w:rPr>
          <w:rFonts w:ascii="Arial" w:hAnsi="Arial" w:eastAsia="MS Mincho" w:cs="Arial"/>
          <w:sz w:val="24"/>
          <w:szCs w:val="24"/>
        </w:rPr>
        <w:t xml:space="preserve">Početak u </w:t>
      </w:r>
      <w:r w:rsidR="00FA15D6">
        <w:rPr>
          <w:rFonts w:ascii="Arial" w:hAnsi="Arial" w:eastAsia="MS Mincho" w:cs="Arial"/>
          <w:sz w:val="24"/>
          <w:szCs w:val="24"/>
        </w:rPr>
        <w:t>11</w:t>
      </w:r>
      <w:r w:rsidRPr="00A358D0">
        <w:rPr>
          <w:rFonts w:ascii="Arial" w:hAnsi="Arial" w:eastAsia="MS Mincho" w:cs="Arial"/>
          <w:sz w:val="24"/>
          <w:szCs w:val="24"/>
        </w:rPr>
        <w:t>.</w:t>
      </w:r>
      <w:r w:rsidRPr="00A358D0" w:rsidR="00FE3B31">
        <w:rPr>
          <w:rFonts w:ascii="Arial" w:hAnsi="Arial" w:eastAsia="MS Mincho" w:cs="Arial"/>
          <w:sz w:val="24"/>
          <w:szCs w:val="24"/>
        </w:rPr>
        <w:t>0</w:t>
      </w:r>
      <w:r w:rsidRPr="00A358D0" w:rsidR="00155FA0">
        <w:rPr>
          <w:rFonts w:ascii="Arial" w:hAnsi="Arial" w:eastAsia="MS Mincho" w:cs="Arial"/>
          <w:sz w:val="24"/>
          <w:szCs w:val="24"/>
        </w:rPr>
        <w:t>0</w:t>
      </w:r>
      <w:r w:rsidRPr="00A358D0">
        <w:rPr>
          <w:rFonts w:ascii="Arial" w:hAnsi="Arial" w:eastAsia="MS Mincho" w:cs="Arial"/>
          <w:sz w:val="24"/>
          <w:szCs w:val="24"/>
        </w:rPr>
        <w:t xml:space="preserve"> sati</w:t>
      </w:r>
    </w:p>
    <w:p w:rsidRPr="00A358D0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37480D" w:rsidR="002F3224" w:rsidP="002F3224" w:rsidRDefault="002F3224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37480D" w:rsidR="002F3224" w:rsidP="002F3224" w:rsidRDefault="002F3224">
      <w:pPr>
        <w:pStyle w:val="Obinitekst"/>
        <w:rPr>
          <w:rFonts w:ascii="Arial" w:hAnsi="Arial" w:eastAsia="MS Mincho" w:cs="Arial"/>
          <w:sz w:val="24"/>
          <w:szCs w:val="24"/>
        </w:rPr>
      </w:pPr>
      <w:r w:rsidRPr="0037480D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37480D" w:rsidR="002F3224" w:rsidP="002F3224" w:rsidRDefault="002F3224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  <w:r w:rsidRPr="0037480D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37480D" w:rsidR="002F3224" w:rsidP="002F3224" w:rsidRDefault="002F3224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  <w:r w:rsidRPr="0037480D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37480D" w:rsidR="002F3224" w:rsidP="002F3224" w:rsidRDefault="002F3224">
      <w:pPr>
        <w:pStyle w:val="Obinitekst"/>
        <w:jc w:val="both"/>
        <w:rPr>
          <w:rFonts w:ascii="Arial" w:hAnsi="Arial" w:eastAsia="MS Mincho" w:cs="Arial"/>
          <w:sz w:val="24"/>
          <w:szCs w:val="24"/>
        </w:rPr>
      </w:pPr>
    </w:p>
    <w:p w:rsidRPr="0037480D" w:rsidR="002F3224" w:rsidP="002F3224" w:rsidRDefault="002F3224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37480D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37480D" w:rsidR="002F3224" w:rsidP="002F3224" w:rsidRDefault="002F3224">
      <w:pPr>
        <w:ind w:firstLine="360"/>
        <w:jc w:val="both"/>
        <w:rPr>
          <w:rFonts w:ascii="Arial" w:hAnsi="Arial" w:eastAsia="MS Mincho" w:cs="Arial"/>
        </w:rPr>
      </w:pPr>
      <w:r w:rsidRPr="0037480D">
        <w:rPr>
          <w:rFonts w:ascii="Arial" w:hAnsi="Arial" w:cs="Arial"/>
        </w:rPr>
        <w:t>Čita se prijedlog za otvaranje stečajnog postupka.</w:t>
      </w:r>
    </w:p>
    <w:p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37480D">
        <w:rPr>
          <w:rFonts w:ascii="Arial" w:hAnsi="Arial" w:cs="Arial"/>
        </w:rPr>
        <w:t xml:space="preserve">Utvrđuje se da se Financijska agencija pisano očitovala u podnesku od </w:t>
      </w:r>
      <w:r w:rsidR="00FA15D6">
        <w:rPr>
          <w:rFonts w:ascii="Arial" w:hAnsi="Arial" w:cs="Arial"/>
        </w:rPr>
        <w:t>28</w:t>
      </w:r>
      <w:r>
        <w:rPr>
          <w:rFonts w:ascii="Arial" w:hAnsi="Arial" w:cs="Arial"/>
        </w:rPr>
        <w:t xml:space="preserve">. rujna </w:t>
      </w:r>
      <w:r w:rsidR="00FA15D6">
        <w:rPr>
          <w:rFonts w:ascii="Arial" w:hAnsi="Arial" w:cs="Arial"/>
        </w:rPr>
        <w:t>2022</w:t>
      </w:r>
      <w:r w:rsidRPr="0037480D">
        <w:rPr>
          <w:rFonts w:ascii="Arial" w:hAnsi="Arial" w:cs="Arial"/>
        </w:rPr>
        <w:t xml:space="preserve">. u kojem je navela da ostaje kod navoda iz prijedloga </w:t>
      </w:r>
      <w:r>
        <w:rPr>
          <w:rFonts w:ascii="Arial" w:hAnsi="Arial" w:cs="Arial"/>
        </w:rPr>
        <w:t xml:space="preserve">te </w:t>
      </w:r>
      <w:r w:rsidRPr="0037480D">
        <w:rPr>
          <w:rFonts w:ascii="Arial" w:hAnsi="Arial" w:cs="Arial"/>
        </w:rPr>
        <w:t xml:space="preserve">da je dužnik na dan </w:t>
      </w:r>
      <w:r w:rsidR="00FA15D6">
        <w:rPr>
          <w:rFonts w:ascii="Arial" w:hAnsi="Arial" w:cs="Arial"/>
        </w:rPr>
        <w:t>28</w:t>
      </w:r>
      <w:r>
        <w:rPr>
          <w:rFonts w:ascii="Arial" w:hAnsi="Arial" w:cs="Arial"/>
        </w:rPr>
        <w:t xml:space="preserve">. rujna </w:t>
      </w:r>
      <w:r w:rsidR="00FA15D6">
        <w:rPr>
          <w:rFonts w:ascii="Arial" w:hAnsi="Arial" w:cs="Arial"/>
        </w:rPr>
        <w:t>2022</w:t>
      </w:r>
      <w:r w:rsidRPr="0037480D">
        <w:rPr>
          <w:rFonts w:ascii="Arial" w:hAnsi="Arial" w:cs="Arial"/>
        </w:rPr>
        <w:t xml:space="preserve">. imao neizvršene osnove za plaćanje u neprekinutom razdoblju od </w:t>
      </w:r>
      <w:r w:rsidR="00E90280">
        <w:rPr>
          <w:rFonts w:ascii="Arial" w:hAnsi="Arial" w:cs="Arial"/>
        </w:rPr>
        <w:t>161</w:t>
      </w:r>
      <w:r w:rsidRPr="0037480D">
        <w:rPr>
          <w:rFonts w:ascii="Arial" w:hAnsi="Arial" w:cs="Arial"/>
        </w:rPr>
        <w:t xml:space="preserve"> dan u ukupnom iznosu od </w:t>
      </w:r>
      <w:r w:rsidR="00E90280">
        <w:rPr>
          <w:rFonts w:ascii="Arial" w:hAnsi="Arial" w:cs="Arial"/>
        </w:rPr>
        <w:t>179.354,44</w:t>
      </w:r>
      <w:r w:rsidRPr="0037480D">
        <w:rPr>
          <w:rFonts w:ascii="Arial" w:hAnsi="Arial" w:cs="Arial"/>
        </w:rPr>
        <w:t xml:space="preserve"> kn.</w:t>
      </w:r>
    </w:p>
    <w:p w:rsidRPr="0037480D"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37480D">
        <w:rPr>
          <w:rFonts w:ascii="Arial" w:hAnsi="Arial" w:cs="Arial"/>
        </w:rPr>
        <w:t>Utvrđuje se da osobe koje vode poslove društva nisu dostavile traženo izvješće.</w:t>
      </w:r>
    </w:p>
    <w:p w:rsidRPr="00C354D0" w:rsidR="002F3224" w:rsidP="002F3224" w:rsidRDefault="00FA15D6">
      <w:pPr>
        <w:ind w:firstLine="360"/>
        <w:jc w:val="both"/>
        <w:rPr>
          <w:rFonts w:ascii="Arial" w:hAnsi="Arial" w:cs="Arial"/>
        </w:rPr>
      </w:pPr>
      <w:r w:rsidRPr="00C354D0">
        <w:rPr>
          <w:rFonts w:ascii="Arial" w:hAnsi="Arial" w:cs="Arial"/>
        </w:rPr>
        <w:t>Utvrđuje se da je privremena</w:t>
      </w:r>
      <w:r w:rsidRPr="00C354D0" w:rsidR="002F3224">
        <w:rPr>
          <w:rFonts w:ascii="Arial" w:hAnsi="Arial" w:cs="Arial"/>
        </w:rPr>
        <w:t xml:space="preserve"> stečajn</w:t>
      </w:r>
      <w:r w:rsidRPr="00C354D0">
        <w:rPr>
          <w:rFonts w:ascii="Arial" w:hAnsi="Arial" w:cs="Arial"/>
        </w:rPr>
        <w:t>a</w:t>
      </w:r>
      <w:r w:rsidRPr="00C354D0" w:rsidR="002F3224">
        <w:rPr>
          <w:rFonts w:ascii="Arial" w:hAnsi="Arial" w:cs="Arial"/>
        </w:rPr>
        <w:t xml:space="preserve"> upravitelj</w:t>
      </w:r>
      <w:r w:rsidRPr="00C354D0">
        <w:rPr>
          <w:rFonts w:ascii="Arial" w:hAnsi="Arial" w:cs="Arial"/>
        </w:rPr>
        <w:t>ica</w:t>
      </w:r>
      <w:r w:rsidRPr="00C354D0" w:rsidR="002F3224">
        <w:rPr>
          <w:rFonts w:ascii="Arial" w:hAnsi="Arial" w:cs="Arial"/>
        </w:rPr>
        <w:t xml:space="preserve"> dužnika dana </w:t>
      </w:r>
      <w:r w:rsidRPr="00C354D0" w:rsidR="00C354D0">
        <w:rPr>
          <w:rFonts w:ascii="Arial" w:hAnsi="Arial" w:cs="Arial"/>
        </w:rPr>
        <w:t>17. listopada</w:t>
      </w:r>
      <w:r w:rsidRPr="00C354D0">
        <w:rPr>
          <w:rFonts w:ascii="Arial" w:hAnsi="Arial" w:cs="Arial"/>
        </w:rPr>
        <w:t xml:space="preserve"> 2022</w:t>
      </w:r>
      <w:r w:rsidRPr="00C354D0" w:rsidR="002F3224">
        <w:rPr>
          <w:rFonts w:ascii="Arial" w:hAnsi="Arial" w:cs="Arial"/>
        </w:rPr>
        <w:t>. dostavi</w:t>
      </w:r>
      <w:r w:rsidRPr="00C354D0">
        <w:rPr>
          <w:rFonts w:ascii="Arial" w:hAnsi="Arial" w:cs="Arial"/>
        </w:rPr>
        <w:t>la</w:t>
      </w:r>
      <w:r w:rsidRPr="00C354D0" w:rsidR="002F3224">
        <w:rPr>
          <w:rFonts w:ascii="Arial" w:hAnsi="Arial" w:cs="Arial"/>
        </w:rPr>
        <w:t xml:space="preserve"> u spis svoje Izvješće koje je </w:t>
      </w:r>
      <w:r w:rsidRPr="00C354D0" w:rsidR="00C354D0">
        <w:rPr>
          <w:rFonts w:ascii="Arial" w:hAnsi="Arial" w:cs="Arial"/>
        </w:rPr>
        <w:t xml:space="preserve">istog </w:t>
      </w:r>
      <w:r w:rsidRPr="00C354D0" w:rsidR="002F3224">
        <w:rPr>
          <w:rFonts w:ascii="Arial" w:hAnsi="Arial" w:cs="Arial"/>
        </w:rPr>
        <w:t>dana objavljeno na e-Oglasnoj ploči sudova.</w:t>
      </w:r>
    </w:p>
    <w:p w:rsidRPr="00C354D0" w:rsidR="00A358D0" w:rsidP="00614330" w:rsidRDefault="00A358D0">
      <w:pPr>
        <w:ind w:firstLine="360"/>
        <w:jc w:val="both"/>
        <w:rPr>
          <w:rFonts w:ascii="Arial" w:hAnsi="Arial" w:eastAsia="MS Mincho" w:cs="Arial"/>
          <w:b/>
        </w:rPr>
      </w:pPr>
    </w:p>
    <w:p w:rsidRPr="00A358D0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7C1B96"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Sudac donosi </w:t>
      </w:r>
    </w:p>
    <w:p w:rsidRPr="007C1B96" w:rsidR="002F3224" w:rsidP="002F3224" w:rsidRDefault="002F3224">
      <w:pPr>
        <w:jc w:val="center"/>
        <w:rPr>
          <w:rFonts w:ascii="Arial" w:hAnsi="Arial" w:cs="Arial"/>
        </w:rPr>
      </w:pPr>
      <w:r w:rsidRPr="007C1B96">
        <w:rPr>
          <w:rFonts w:ascii="Arial" w:hAnsi="Arial" w:cs="Arial"/>
        </w:rPr>
        <w:t>r j e š e n j e</w:t>
      </w:r>
    </w:p>
    <w:p w:rsidRPr="007C1B96" w:rsidR="002F3224" w:rsidP="002F3224" w:rsidRDefault="002F3224">
      <w:pPr>
        <w:jc w:val="both"/>
        <w:rPr>
          <w:rFonts w:ascii="Arial" w:hAnsi="Arial" w:cs="Arial"/>
        </w:rPr>
      </w:pPr>
    </w:p>
    <w:p w:rsidRPr="007C1B96" w:rsidR="002F3224" w:rsidP="002F3224" w:rsidRDefault="002F3224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I.</w:t>
      </w:r>
      <w:r w:rsidRPr="007C1B96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7C1B96" w:rsidR="002F3224" w:rsidP="002F3224" w:rsidRDefault="00C354D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13. prosinca</w:t>
      </w:r>
      <w:r w:rsidRPr="007C1B96" w:rsidR="002F3224">
        <w:rPr>
          <w:rFonts w:ascii="Arial" w:hAnsi="Arial" w:cs="Arial"/>
        </w:rPr>
        <w:t xml:space="preserve"> </w:t>
      </w:r>
      <w:r w:rsidR="00FA15D6">
        <w:rPr>
          <w:rFonts w:ascii="Arial" w:hAnsi="Arial" w:cs="Arial"/>
        </w:rPr>
        <w:t>2022</w:t>
      </w:r>
      <w:r w:rsidRPr="007C1B96" w:rsidR="002F3224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11</w:t>
      </w:r>
      <w:r w:rsidRPr="007C1B96" w:rsidR="002F3224">
        <w:rPr>
          <w:rFonts w:ascii="Arial" w:hAnsi="Arial" w:cs="Arial"/>
        </w:rPr>
        <w:t>,00 sati</w:t>
      </w:r>
    </w:p>
    <w:p w:rsidRPr="007C1B96" w:rsidR="002F3224" w:rsidP="002F3224" w:rsidRDefault="002F3224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na koje će se predlagatelj, </w:t>
      </w:r>
      <w:r w:rsidR="00FA15D6">
        <w:rPr>
          <w:rFonts w:ascii="Arial" w:hAnsi="Arial" w:cs="Arial"/>
        </w:rPr>
        <w:t xml:space="preserve">privremena stečajna upraviteljica, </w:t>
      </w:r>
      <w:r w:rsidRPr="007C1B96">
        <w:rPr>
          <w:rFonts w:ascii="Arial" w:hAnsi="Arial" w:cs="Arial"/>
        </w:rPr>
        <w:t>dužnik i zastupnik dužnika po zakonu pozvati kopijom</w:t>
      </w:r>
      <w:r w:rsidR="00C354D0">
        <w:rPr>
          <w:rFonts w:ascii="Arial" w:hAnsi="Arial" w:cs="Arial"/>
        </w:rPr>
        <w:t xml:space="preserve"> ovog</w:t>
      </w:r>
      <w:r w:rsidRPr="007C1B96">
        <w:rPr>
          <w:rFonts w:ascii="Arial" w:hAnsi="Arial" w:cs="Arial"/>
        </w:rPr>
        <w:t xml:space="preserve"> raspravnog rješenja.</w:t>
      </w:r>
    </w:p>
    <w:p w:rsidRPr="007C1B96" w:rsidR="002F3224" w:rsidP="002F3224" w:rsidRDefault="002F3224">
      <w:pPr>
        <w:jc w:val="both"/>
        <w:rPr>
          <w:rFonts w:ascii="Arial" w:hAnsi="Arial" w:cs="Arial"/>
          <w:b/>
        </w:rPr>
      </w:pPr>
    </w:p>
    <w:p w:rsidR="002F3224" w:rsidP="002F3224" w:rsidRDefault="002F3224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II.</w:t>
      </w:r>
      <w:r w:rsidRPr="007C1B96">
        <w:rPr>
          <w:rFonts w:ascii="Arial" w:hAnsi="Arial" w:cs="Arial"/>
        </w:rPr>
        <w:tab/>
        <w:t>Nalaže se</w:t>
      </w:r>
      <w:r w:rsidRPr="007C1B96">
        <w:rPr>
          <w:rFonts w:ascii="Arial" w:hAnsi="Arial" w:cs="Arial"/>
          <w:lang w:val="de-DE"/>
        </w:rPr>
        <w:t xml:space="preserve"> </w:t>
      </w:r>
      <w:r w:rsidRPr="007C1B96">
        <w:rPr>
          <w:rFonts w:ascii="Arial" w:hAnsi="Arial" w:cs="Arial"/>
        </w:rPr>
        <w:t>osobama koje vode poslove dužnika da u roku od 15 dana od dana dostave ovog rješenja, pozivom na poslovni broj 7 St-</w:t>
      </w:r>
      <w:r w:rsidR="00E90280">
        <w:rPr>
          <w:rFonts w:ascii="Arial" w:hAnsi="Arial" w:cs="Arial"/>
        </w:rPr>
        <w:t>375</w:t>
      </w:r>
      <w:r w:rsidR="00FA15D6">
        <w:rPr>
          <w:rFonts w:ascii="Arial" w:hAnsi="Arial" w:cs="Arial"/>
        </w:rPr>
        <w:t>/2022</w:t>
      </w:r>
      <w:r w:rsidRPr="007C1B96">
        <w:rPr>
          <w:rFonts w:ascii="Arial" w:hAnsi="Arial" w:cs="Arial"/>
        </w:rPr>
        <w:t xml:space="preserve"> predaju sudu pisano izvješće o financijsko-gospodarskom stanju dužnika.</w:t>
      </w:r>
    </w:p>
    <w:p w:rsidR="00C354D0" w:rsidP="002F3224" w:rsidRDefault="00C354D0">
      <w:pPr>
        <w:jc w:val="both"/>
        <w:rPr>
          <w:rFonts w:ascii="Arial" w:hAnsi="Arial" w:cs="Arial"/>
        </w:rPr>
      </w:pPr>
    </w:p>
    <w:p w:rsidRPr="007C1B96" w:rsidR="002F3224" w:rsidP="00C354D0" w:rsidRDefault="00C354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III.</w:t>
      </w:r>
      <w:r>
        <w:rPr>
          <w:rFonts w:ascii="Arial" w:hAnsi="Arial" w:cs="Arial"/>
        </w:rPr>
        <w:tab/>
        <w:t>Nalaže se privremenoj stečajnoj upraviteljici da utvrdi koju dugotrajnu financijsku imovinu ima dužnik te kakvi su izgledi za namirenje evidentiranih potraživanja.</w:t>
      </w:r>
    </w:p>
    <w:p w:rsidRPr="007C1B96" w:rsidR="002F3224" w:rsidP="002F3224" w:rsidRDefault="002F3224">
      <w:pPr>
        <w:jc w:val="both"/>
        <w:rPr>
          <w:rFonts w:ascii="Arial" w:hAnsi="Arial" w:cs="Arial"/>
        </w:rPr>
      </w:pPr>
    </w:p>
    <w:p w:rsidRPr="00A358D0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A358D0">
        <w:rPr>
          <w:rFonts w:ascii="Arial" w:hAnsi="Arial" w:cs="Arial"/>
        </w:rPr>
        <w:t xml:space="preserve">Dovršeno u </w:t>
      </w:r>
      <w:r w:rsidR="00FA15D6">
        <w:rPr>
          <w:rFonts w:ascii="Arial" w:hAnsi="Arial" w:cs="Arial"/>
        </w:rPr>
        <w:t>11</w:t>
      </w:r>
      <w:r w:rsidRPr="00A358D0">
        <w:rPr>
          <w:rFonts w:ascii="Arial" w:hAnsi="Arial" w:cs="Arial"/>
        </w:rPr>
        <w:t>,</w:t>
      </w:r>
      <w:r w:rsidR="00C354D0">
        <w:rPr>
          <w:rFonts w:ascii="Arial" w:hAnsi="Arial" w:cs="Arial"/>
        </w:rPr>
        <w:t>09</w:t>
      </w:r>
      <w:r w:rsidRPr="00A358D0">
        <w:rPr>
          <w:rFonts w:ascii="Arial" w:hAnsi="Arial" w:cs="Arial"/>
        </w:rPr>
        <w:t xml:space="preserve"> sati</w:t>
      </w:r>
    </w:p>
    <w:p w:rsidRPr="00A358D0" w:rsidR="00614330" w:rsidP="00614330" w:rsidRDefault="00614330">
      <w:pPr>
        <w:pStyle w:val="Odlomakpopisa"/>
        <w:ind w:left="360"/>
        <w:rPr>
          <w:rFonts w:ascii="Arial" w:hAnsi="Arial" w:cs="Arial"/>
        </w:rPr>
      </w:pPr>
    </w:p>
    <w:p w:rsidRPr="00A358D0" w:rsidR="00614330" w:rsidP="00614330" w:rsidRDefault="00614330">
      <w:pPr>
        <w:jc w:val="center"/>
        <w:rPr>
          <w:rFonts w:ascii="Arial" w:hAnsi="Arial" w:cs="Arial"/>
        </w:rPr>
      </w:pPr>
    </w:p>
    <w:p w:rsidRPr="00A358D0" w:rsidR="00614330" w:rsidP="00614330" w:rsidRDefault="00614330">
      <w:pPr>
        <w:jc w:val="center"/>
        <w:rPr>
          <w:rFonts w:ascii="Arial" w:hAnsi="Arial" w:cs="Arial"/>
        </w:rPr>
      </w:pPr>
      <w:r w:rsidRPr="00A358D0">
        <w:rPr>
          <w:rFonts w:ascii="Arial" w:hAnsi="Arial" w:cs="Arial"/>
        </w:rPr>
        <w:t>Sudac</w:t>
      </w:r>
    </w:p>
    <w:p w:rsidRPr="00A358D0" w:rsidR="00614330" w:rsidP="00614330" w:rsidRDefault="00614330">
      <w:pPr>
        <w:jc w:val="center"/>
        <w:rPr>
          <w:rFonts w:ascii="Arial" w:hAnsi="Arial" w:cs="Arial"/>
        </w:rPr>
      </w:pPr>
    </w:p>
    <w:p w:rsidRPr="00A358D0" w:rsidR="00614330" w:rsidP="00614330" w:rsidRDefault="00614330">
      <w:pPr>
        <w:jc w:val="center"/>
        <w:rPr>
          <w:rFonts w:ascii="Arial" w:hAnsi="Arial" w:cs="Arial"/>
        </w:rPr>
      </w:pPr>
    </w:p>
    <w:p w:rsidRPr="00A358D0" w:rsidR="00614330" w:rsidP="00614330" w:rsidRDefault="00614330">
      <w:pPr>
        <w:jc w:val="center"/>
        <w:rPr>
          <w:rFonts w:ascii="Arial" w:hAnsi="Arial" w:cs="Arial"/>
        </w:rPr>
      </w:pPr>
      <w:r w:rsidRPr="00A358D0">
        <w:rPr>
          <w:rFonts w:ascii="Arial" w:hAnsi="Arial" w:cs="Arial"/>
        </w:rPr>
        <w:t>Zapisničar</w:t>
      </w:r>
    </w:p>
    <w:p w:rsidRPr="00A358D0" w:rsidR="00DA1E99" w:rsidP="00BD433E" w:rsidRDefault="00DA1E99">
      <w:pPr>
        <w:pStyle w:val="Obinitekst"/>
        <w:ind w:left="360"/>
        <w:rPr>
          <w:rFonts w:ascii="Arial" w:hAnsi="Arial" w:eastAsia="MS Mincho" w:cs="Arial"/>
          <w:sz w:val="24"/>
          <w:szCs w:val="24"/>
        </w:rPr>
      </w:pPr>
    </w:p>
    <w:sectPr w:rsidRPr="00A358D0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057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7480D" w:rsidR="00962833" w:rsidP="00962833" w:rsidRDefault="00962833">
    <w:pPr>
      <w:pStyle w:val="Zaglavlje"/>
      <w:jc w:val="right"/>
      <w:rPr>
        <w:rFonts w:ascii="Arial" w:hAnsi="Arial" w:cs="Arial"/>
      </w:rPr>
    </w:pPr>
    <w:r w:rsidRPr="0037480D">
      <w:rPr>
        <w:rFonts w:ascii="Arial" w:hAnsi="Arial" w:cs="Arial"/>
      </w:rPr>
      <w:t>Poslovni broj 7 St</w:t>
    </w:r>
    <w:r w:rsidR="00FA15D6">
      <w:rPr>
        <w:rFonts w:ascii="Arial" w:hAnsi="Arial" w:cs="Arial"/>
      </w:rPr>
      <w:t>-</w:t>
    </w:r>
    <w:r w:rsidR="00E90280">
      <w:rPr>
        <w:rFonts w:ascii="Arial" w:hAnsi="Arial" w:cs="Arial"/>
      </w:rPr>
      <w:t>375/2022-</w:t>
    </w:r>
    <w:r w:rsidR="00C354D0">
      <w:rPr>
        <w:rFonts w:ascii="Arial" w:hAnsi="Arial" w:cs="Arial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77DF7"/>
    <w:rsid w:val="0008465B"/>
    <w:rsid w:val="000A5CAD"/>
    <w:rsid w:val="000E39EE"/>
    <w:rsid w:val="00125838"/>
    <w:rsid w:val="00155FA0"/>
    <w:rsid w:val="001D5535"/>
    <w:rsid w:val="00244003"/>
    <w:rsid w:val="002E1FF6"/>
    <w:rsid w:val="002F3224"/>
    <w:rsid w:val="00312ADD"/>
    <w:rsid w:val="0037480D"/>
    <w:rsid w:val="00395650"/>
    <w:rsid w:val="003B5246"/>
    <w:rsid w:val="00420057"/>
    <w:rsid w:val="004467DE"/>
    <w:rsid w:val="004624D4"/>
    <w:rsid w:val="004B6DF4"/>
    <w:rsid w:val="004C403B"/>
    <w:rsid w:val="004F4F54"/>
    <w:rsid w:val="00546B30"/>
    <w:rsid w:val="005B62F7"/>
    <w:rsid w:val="005C683A"/>
    <w:rsid w:val="005F022A"/>
    <w:rsid w:val="00614330"/>
    <w:rsid w:val="00637E33"/>
    <w:rsid w:val="006B3EE3"/>
    <w:rsid w:val="00722721"/>
    <w:rsid w:val="0083778F"/>
    <w:rsid w:val="0085095B"/>
    <w:rsid w:val="00870E92"/>
    <w:rsid w:val="008B00A9"/>
    <w:rsid w:val="008C3BD4"/>
    <w:rsid w:val="00911955"/>
    <w:rsid w:val="00912035"/>
    <w:rsid w:val="00962833"/>
    <w:rsid w:val="00A009B9"/>
    <w:rsid w:val="00A358D0"/>
    <w:rsid w:val="00A5479F"/>
    <w:rsid w:val="00A6654D"/>
    <w:rsid w:val="00B5386D"/>
    <w:rsid w:val="00B62570"/>
    <w:rsid w:val="00BD433E"/>
    <w:rsid w:val="00C21785"/>
    <w:rsid w:val="00C354D0"/>
    <w:rsid w:val="00D318E8"/>
    <w:rsid w:val="00DA1E99"/>
    <w:rsid w:val="00E41FD0"/>
    <w:rsid w:val="00E77647"/>
    <w:rsid w:val="00E90280"/>
    <w:rsid w:val="00EA1D39"/>
    <w:rsid w:val="00F5173B"/>
    <w:rsid w:val="00FA15D6"/>
    <w:rsid w:val="00FE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812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19. listopada 2022.</izvorni_sadrzaj>
    <derivirana_varijabla naziv="DomainObject.StvarniPocetakDatum_1">19. listopada 2022.</derivirana_varijabla>
  </DomainObject.StvarniPocetakDatum>
  <DomainObject.StvarniZavrsetakDatum>
    <izvorni_sadrzaj>19. listopada 2022.</izvorni_sadrzaj>
    <derivirana_varijabla naziv="DomainObject.StvarniZavrsetakDatum_1">19. listopada 2022.</derivirana_varijabla>
  </DomainObject.StvarniZavrsetakDatum>
  <DomainObject.PlaniraniZavrsetakDatum>
    <izvorni_sadrzaj>19. listopada 2022.</izvorni_sadrzaj>
    <derivirana_varijabla naziv="DomainObject.PlaniraniZavrsetakDatum_1">19. listopada 2022.</derivirana_varijabla>
  </DomainObject.PlaniraniZavrsetakDatum>
  <DomainObject.PlaniraniPocetakDatum>
    <izvorni_sadrzaj>19. listopada 2022.</izvorni_sadrzaj>
    <derivirana_varijabla naziv="DomainObject.PlaniraniPocetakDatum_1">19. listopada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11:09</izvorni_sadrzaj>
    <derivirana_varijabla naziv="DomainObject.StvarniZavrsetakVrijeme_1">11:09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listopada 2022.</izvorni_sadrzaj>
    <derivirana_varijabla naziv="DomainObject.Zapisnik.DatumKreiranja_1">19.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St-375/2022-9</izvorni_sadrzaj>
    <derivirana_varijabla naziv="DomainObject.Zapisnik.Oznaka_1">St-375/2022-9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kolovoza 2022.</izvorni_sadrzaj>
    <derivirana_varijabla naziv="DomainObject.Predmet.DatumIzradeOptuznogAkta_1">18. kolovoza 2022.</derivirana_varijabla>
  </DomainObject.Predmet.DatumIzradeOptuznogAkta>
  <DomainObject.Predmet.DatumIzradeOptuznogAktaFormated>
    <izvorni_sadrzaj>18.8.2022.</izvorni_sadrzaj>
    <derivirana_varijabla naziv="DomainObject.Predmet.DatumIzradeOptuznogAktaFormated_1">18.8.2022.</derivirana_varijabla>
  </DomainObject.Predmet.DatumIzradeOptuznogAktaFormated>
  <DomainObject.Predmet.DatumOsnivanja>
    <izvorni_sadrzaj>18. kolovoza 2022.</izvorni_sadrzaj>
    <derivirana_varijabla naziv="DomainObject.Predmet.DatumOsnivanja_1">18.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kolovoza 2022.</izvorni_sadrzaj>
    <derivirana_varijabla naziv="DomainObject.Predmet.DatumPrimitkaOptuznogAkta_1">18.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St-375/2022</izvorni_sadrzaj>
    <derivirana_varijabla naziv="DomainObject.Predmet.OznakaBroj_1">St-375/2022</derivirana_varijabla>
  </DomainObject.Predmet.OznakaBroj>
  <DomainObject.Predmet.OznakaBrojOptuznogAkta>
    <izvorni_sadrzaj>04-06-22-4127</izvorni_sadrzaj>
    <derivirana_varijabla naziv="DomainObject.Predmet.OznakaBrojOptuznogAkta_1">04-06-22-4127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LK INTERCONNECT d.o.o.  Jurdani zastupanog po punomoćniku Leo Kulušić</izvorni_sadrzaj>
    <derivirana_varijabla naziv="DomainObject.Predmet.ProtustrankaFormated_1">  LK INTERCONNECT d.o.o.  Jurdani zastupanog po punomoćniku Leo Kulušić</derivirana_varijabla>
  </DomainObject.Predmet.ProtustrankaFormated>
  <DomainObject.Predmet.ProtustrankaFormatedOIB>
    <izvorni_sadrzaj>  LK INTERCONNECT d.o.o.  Jurdani, OIB 27905666320 zastupanog po punomoćniku Leo Kulušić</izvorni_sadrzaj>
    <derivirana_varijabla naziv="DomainObject.Predmet.ProtustrankaFormatedOIB_1">  LK INTERCONNECT d.o.o.  Jurdani, OIB 27905666320 zastupanog po punomoćniku Leo Kulušić</derivirana_varijabla>
  </DomainObject.Predmet.ProtustrankaFormatedOIB>
  <DomainObject.Predmet.ProtustrankaFormatedWithAdress>
    <izvorni_sadrzaj> LK INTERCONNECT d.o.o.  Jurdani, Permani 21b, 51213 Jurdani zastupanog po punomoćniku Leo Kulušić</izvorni_sadrzaj>
    <derivirana_varijabla naziv="DomainObject.Predmet.ProtustrankaFormatedWithAdress_1"> LK INTERCONNECT d.o.o.  Jurdani, Permani 21b, 51213 Jurdani zastupanog po punomoćniku Leo Kulušić</derivirana_varijabla>
  </DomainObject.Predmet.ProtustrankaFormatedWithAdress>
  <DomainObject.Predmet.ProtustrankaFormatedWithAdressOIB>
    <izvorni_sadrzaj> LK INTERCONNECT d.o.o.  Jurdani, OIB 27905666320, Permani 21b, 51213 Jurdani zastupanog po punomoćniku Leo Kulušić</izvorni_sadrzaj>
    <derivirana_varijabla naziv="DomainObject.Predmet.ProtustrankaFormatedWithAdressOIB_1"> LK INTERCONNECT d.o.o.  Jurdani, OIB 27905666320, Permani 21b, 51213 Jurdani zastupanog po punomoćniku Leo Kulušić</derivirana_varijabla>
  </DomainObject.Predmet.ProtustrankaFormatedWithAdressOIB>
  <DomainObject.Predmet.ProtustrankaWithAdress>
    <izvorni_sadrzaj>LK INTERCONNECT d.o.o.  Jurdani Permani 21b, 51213 Jurdani</izvorni_sadrzaj>
    <derivirana_varijabla naziv="DomainObject.Predmet.ProtustrankaWithAdress_1">LK INTERCONNECT d.o.o.  Jurdani Permani 21b, 51213 Jurdani</derivirana_varijabla>
  </DomainObject.Predmet.ProtustrankaWithAdress>
  <DomainObject.Predmet.ProtustrankaWithAdressOIB>
    <izvorni_sadrzaj>LK INTERCONNECT d.o.o.  Jurdani, OIB 27905666320, Permani 21b, 51213 Jurdani</izvorni_sadrzaj>
    <derivirana_varijabla naziv="DomainObject.Predmet.ProtustrankaWithAdressOIB_1">LK INTERCONNECT d.o.o.  Jurdani, OIB 27905666320, Permani 21b, 51213 Jurdani</derivirana_varijabla>
  </DomainObject.Predmet.ProtustrankaWithAdressOIB>
  <DomainObject.Predmet.ProtustrankaNazivFormated>
    <izvorni_sadrzaj>LK INTERCONNECT d.o.o.  Jurdani</izvorni_sadrzaj>
    <derivirana_varijabla naziv="DomainObject.Predmet.ProtustrankaNazivFormated_1">LK INTERCONNECT d.o.o.  Jurdani</derivirana_varijabla>
  </DomainObject.Predmet.ProtustrankaNazivFormated>
  <DomainObject.Predmet.ProtustrankaNazivFormatedOIB>
    <izvorni_sadrzaj>LK INTERCONNECT d.o.o.  Jurdani, OIB 27905666320</izvorni_sadrzaj>
    <derivirana_varijabla naziv="DomainObject.Predmet.ProtustrankaNazivFormatedOIB_1">LK INTERCONNECT d.o.o.  Jurdani, OIB 27905666320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LK INTERCONNECT d.o.o.  Jurdani zastupanog po punomoćniku Leo Kulušić</item>
    </izvorni_sadrzaj>
    <derivirana_varijabla naziv="DomainObject.Predmet.ProtuStrankaListFormated_1">
      <item>LK INTERCONNECT d.o.o.  Jurdani zastupanog po punomoćniku Leo Kulušić</item>
    </derivirana_varijabla>
  </DomainObject.Predmet.ProtuStrankaListFormated>
  <DomainObject.Predmet.ProtuStrankaListFormatedOIB>
    <izvorni_sadrzaj>
      <item>LK INTERCONNECT d.o.o.  Jurdani, OIB 27905666320 zastupanog po punomoćniku Leo Kulušić</item>
    </izvorni_sadrzaj>
    <derivirana_varijabla naziv="DomainObject.Predmet.ProtuStrankaListFormatedOIB_1">
      <item>LK INTERCONNECT d.o.o.  Jurdani, OIB 27905666320 zastupanog po punomoćniku Leo Kulušić</item>
    </derivirana_varijabla>
  </DomainObject.Predmet.ProtuStrankaListFormatedOIB>
  <DomainObject.Predmet.ProtuStrankaListFormatedWithAdress>
    <izvorni_sadrzaj>
      <item>LK INTERCONNECT d.o.o.  Jurdani, Permani 21b, 51213 Jurdani zastupanog po punomoćniku Leo Kulušić</item>
    </izvorni_sadrzaj>
    <derivirana_varijabla naziv="DomainObject.Predmet.ProtuStrankaListFormatedWithAdress_1">
      <item>LK INTERCONNECT d.o.o.  Jurdani, Permani 21b, 51213 Jurdani zastupanog po punomoćniku Leo Kulušić</item>
    </derivirana_varijabla>
  </DomainObject.Predmet.ProtuStrankaListFormatedWithAdress>
  <DomainObject.Predmet.ProtuStrankaListFormatedWithAdressOIB>
    <izvorni_sadrzaj>
      <item>LK INTERCONNECT d.o.o.  Jurdani, OIB 27905666320, Permani 21b, 51213 Jurdani zastupanog po punomoćniku Leo Kulušić</item>
    </izvorni_sadrzaj>
    <derivirana_varijabla naziv="DomainObject.Predmet.ProtuStrankaListFormatedWithAdressOIB_1">
      <item>LK INTERCONNECT d.o.o.  Jurdani, OIB 27905666320, Permani 21b, 51213 Jurdani zastupanog po punomoćniku Leo Kulušić</item>
    </derivirana_varijabla>
  </DomainObject.Predmet.ProtuStrankaListFormatedWithAdressOIB>
  <DomainObject.Predmet.ProtuStrankaListNazivFormated>
    <izvorni_sadrzaj>
      <item>LK INTERCONNECT d.o.o.  Jurdani</item>
    </izvorni_sadrzaj>
    <derivirana_varijabla naziv="DomainObject.Predmet.ProtuStrankaListNazivFormated_1">
      <item>LK INTERCONNECT d.o.o.  Jurdani</item>
    </derivirana_varijabla>
  </DomainObject.Predmet.ProtuStrankaListNazivFormated>
  <DomainObject.Predmet.ProtuStrankaListNazivFormatedOIB>
    <izvorni_sadrzaj>
      <item>LK INTERCONNECT d.o.o.  Jurdani, OIB 27905666320</item>
    </izvorni_sadrzaj>
    <derivirana_varijabla naziv="DomainObject.Predmet.ProtuStrankaListNazivFormatedOIB_1">
      <item>LK INTERCONNECT d.o.o.  Jurdani, OIB 27905666320</item>
    </derivirana_varijabla>
  </DomainObject.Predmet.ProtuStrankaListNazivFormatedOIB>
  <DomainObject.Predmet.OstaliListFormated>
    <izvorni_sadrzaj>
      <item>Leo Kulušić punomoćnik sudionika u postupku LK INTERCONNECT d.o.o.  Jurdani</item>
    </izvorni_sadrzaj>
    <derivirana_varijabla naziv="DomainObject.Predmet.OstaliListFormated_1">
      <item>Leo Kulušić punomoćnik sudionika u postupku LK INTERCONNECT d.o.o.  Jurdani</item>
    </derivirana_varijabla>
  </DomainObject.Predmet.OstaliListFormated>
  <DomainObject.Predmet.OstaliListFormatedOIB>
    <izvorni_sadrzaj>
      <item>Leo Kulušić, OIB 24692496194 punomoćnik sudionika u postupku LK INTERCONNECT d.o.o.  Jurdani</item>
    </izvorni_sadrzaj>
    <derivirana_varijabla naziv="DomainObject.Predmet.OstaliListFormatedOIB_1">
      <item>Leo Kulušić, OIB 24692496194 punomoćnik sudionika u postupku LK INTERCONNECT d.o.o.  Jurdani</item>
    </derivirana_varijabla>
  </DomainObject.Predmet.OstaliListFormatedOIB>
  <DomainObject.Predmet.OstaliListFormatedWithAdress>
    <izvorni_sadrzaj>
      <item>Leo Kulušić, Branka Laginje 33B, 51211 Matulji punomoćnik sudionika u postupku LK INTERCONNECT d.o.o.  Jurdani</item>
    </izvorni_sadrzaj>
    <derivirana_varijabla naziv="DomainObject.Predmet.OstaliListFormatedWithAdress_1">
      <item>Leo Kulušić, Branka Laginje 33B, 51211 Matulji punomoćnik sudionika u postupku LK INTERCONNECT d.o.o.  Jurdani</item>
    </derivirana_varijabla>
  </DomainObject.Predmet.OstaliListFormatedWithAdress>
  <DomainObject.Predmet.OstaliListFormatedWithAdressOIB>
    <izvorni_sadrzaj>
      <item>Leo Kulušić, OIB 24692496194, Branka Laginje 33B, 51211 Matulji punomoćnik sudionika u postupku LK INTERCONNECT d.o.o.  Jurdani</item>
    </izvorni_sadrzaj>
    <derivirana_varijabla naziv="DomainObject.Predmet.OstaliListFormatedWithAdressOIB_1">
      <item>Leo Kulušić, OIB 24692496194, Branka Laginje 33B, 51211 Matulji punomoćnik sudionika u postupku LK INTERCONNECT d.o.o.  Jurdani</item>
    </derivirana_varijabla>
  </DomainObject.Predmet.OstaliListFormatedWithAdressOIB>
  <DomainObject.Predmet.OstaliListNazivFormated>
    <izvorni_sadrzaj>
      <item>Leo Kulušić</item>
    </izvorni_sadrzaj>
    <derivirana_varijabla naziv="DomainObject.Predmet.OstaliListNazivFormated_1">
      <item>Leo Kulušić</item>
    </derivirana_varijabla>
  </DomainObject.Predmet.OstaliListNazivFormated>
  <DomainObject.Predmet.OstaliListNazivFormatedOIB>
    <izvorni_sadrzaj>
      <item>Leo Kulušić, OIB 24692496194</item>
    </izvorni_sadrzaj>
    <derivirana_varijabla naziv="DomainObject.Predmet.OstaliListNazivFormatedOIB_1">
      <item>Leo Kulušić, OIB 24692496194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2022.</izvorni_sadrzaj>
    <derivirana_varijabla naziv="DomainObject.Datum_1">19. listopada 2022.</derivirana_varijabla>
  </DomainObject.Datum>
  <DomainObject.PoslovniBrojDokumenta>
    <izvorni_sadrzaj>St-375/2022-9</izvorni_sadrzaj>
    <derivirana_varijabla naziv="DomainObject.PoslovniBrojDokumenta_1">St-375/2022-9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LK INTERCONNECT d.o.o.  Jurdani</izvorni_sadrzaj>
    <derivirana_varijabla naziv="DomainObject.Predmet.ProtustrankaIDrugi_1">LK INTERCONNECT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LK INTERCONNECT d.o.o.  Jurdani, OIB 27905666320, Permani 21b, 51213 Jurdani</izvorni_sadrzaj>
    <derivirana_varijabla naziv="DomainObject.Predmet.ProtustrankaIDrugiAdressOIB_1">LK INTERCONNECT d.o.o.  Jurdani, OIB 27905666320, Permani 21b,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 INTERCONNECT d.o.o.  Jurdani</item>
      <item>FINA  Rijeka</item>
      <item>Leo Kulušić</item>
    </izvorni_sadrzaj>
    <derivirana_varijabla naziv="DomainObject.Predmet.SudioniciListNaziv_1">
      <item>LK INTERCONNECT d.o.o.  Jurdani</item>
      <item>FINA  Rijeka</item>
      <item>Leo Kulušić</item>
    </derivirana_varijabla>
  </DomainObject.Predmet.SudioniciListNaziv>
  <DomainObject.Predmet.SudioniciListAdressOIB>
    <izvorni_sadrzaj>
      <item>LK INTERCONNECT d.o.o.  Jurdani, OIB 27905666320, Permani 21b,51213 Jurdani</item>
      <item>FINA  Rijeka, OIB 85821130368, Frana Kurelca 8,51000 Rijeka</item>
      <item>Leo Kulušić, OIB 24692496194, Branka Laginje 33B,51211 Matulji</item>
    </izvorni_sadrzaj>
    <derivirana_varijabla naziv="DomainObject.Predmet.SudioniciListAdressOIB_1">
      <item>LK INTERCONNECT d.o.o.  Jurdani, OIB 27905666320, Permani 21b,51213 Jurdani</item>
      <item>FINA  Rijeka, OIB 85821130368, Frana Kurelca 8,51000 Rijeka</item>
      <item>Leo Kulušić, OIB 24692496194, Branka Laginje 33B,51211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27905666320</item>
      <item>, OIB 85821130368</item>
      <item>, OIB 24692496194</item>
    </izvorni_sadrzaj>
    <derivirana_varijabla naziv="DomainObject.Predmet.SudioniciListNazivOIB_1">
      <item>, OIB 27905666320</item>
      <item>, OIB 85821130368</item>
      <item>, OIB 24692496194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312</properties:Words>
  <properties:Characters>1702</properties:Characters>
  <properties:Lines>60</properties:Lines>
  <properties:Paragraphs>28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2022-10-14T12:52:00Z</dcterms:created>
  <dc:creator>Liljana Ugrin</dc:creator>
  <cp:lastModifiedBy>Elizabet Jovanović</cp:lastModifiedBy>
  <cp:lastPrinted>2022-10-19T09:09:00Z</cp:lastPrinted>
  <dcterms:modified xmlns:xsi="http://www.w3.org/2001/XMLSchema-instance" xsi:type="dcterms:W3CDTF">2022-10-19T09:10:00Z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St-375/2022-9 / Zapisnik - Ročište radi izjašnjenja o prijedlogu za otvaranje steč.post (375 22 - ročište radi izjašnjenja o prijedlogu za otvaranje stečajnog s privremenim stečajnim upraviteljem.docx)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